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815B" w14:textId="07D7074F" w:rsidR="00D2687C" w:rsidRDefault="00000000">
      <w:pPr>
        <w:jc w:val="center"/>
      </w:pPr>
      <w:r>
        <w:rPr>
          <w:b/>
          <w:sz w:val="48"/>
        </w:rPr>
        <w:t xml:space="preserve">Paper Title: Capitalize Letter </w:t>
      </w:r>
    </w:p>
    <w:p w14:paraId="439A72B3" w14:textId="77777777" w:rsidR="00D2687C" w:rsidRDefault="00000000">
      <w:pPr>
        <w:jc w:val="center"/>
      </w:pPr>
      <w:r>
        <w:rPr>
          <w:sz w:val="22"/>
        </w:rPr>
        <w:t>First Author¹, Second Author², Third Author³</w:t>
      </w:r>
    </w:p>
    <w:p w14:paraId="172F136C" w14:textId="77777777" w:rsidR="00D2687C" w:rsidRDefault="00000000">
      <w:pPr>
        <w:jc w:val="center"/>
      </w:pPr>
      <w:r>
        <w:rPr>
          <w:i/>
        </w:rPr>
        <w:t>¹Department, University, City, Country, email@domain.com</w:t>
      </w:r>
      <w:r>
        <w:rPr>
          <w:i/>
        </w:rPr>
        <w:br/>
        <w:t>²Department, University, City, Country, email@domain.com</w:t>
      </w:r>
      <w:r>
        <w:rPr>
          <w:i/>
        </w:rPr>
        <w:br/>
        <w:t>³Department, University, City, Country, email@domain.com</w:t>
      </w:r>
    </w:p>
    <w:p w14:paraId="0408DA46" w14:textId="77777777" w:rsidR="00D2687C" w:rsidRDefault="00D2687C"/>
    <w:p w14:paraId="62AA6035" w14:textId="77777777" w:rsidR="00D2687C" w:rsidRDefault="00000000">
      <w:r>
        <w:rPr>
          <w:b/>
          <w:smallCaps/>
        </w:rPr>
        <w:t>Abstract</w:t>
      </w:r>
    </w:p>
    <w:p w14:paraId="3D39B49C" w14:textId="77777777" w:rsidR="00D2687C" w:rsidRDefault="00000000">
      <w:r>
        <w:rPr>
          <w:b/>
          <w:i/>
        </w:rPr>
        <w:t>The abstract should summarize the content of the paper in short terms, i.e. 150-250 words. It should not contain any citations or formulas. It should clearly state the objective, methodology, results, and conclusion.</w:t>
      </w:r>
    </w:p>
    <w:p w14:paraId="69D298F7" w14:textId="77777777" w:rsidR="00D2687C" w:rsidRDefault="00000000">
      <w:r>
        <w:rPr>
          <w:b/>
          <w:i/>
        </w:rPr>
        <w:t>Keywords: Component, Formatting, Style, Styling, Insert.</w:t>
      </w:r>
    </w:p>
    <w:p w14:paraId="4F4322D5" w14:textId="77777777" w:rsidR="00D2687C" w:rsidRDefault="00D2687C"/>
    <w:p w14:paraId="5D9C1CD2" w14:textId="77777777" w:rsidR="00D2687C" w:rsidRDefault="00D2687C">
      <w:pPr>
        <w:sectPr w:rsidR="00D2687C">
          <w:headerReference w:type="default" r:id="rId8"/>
          <w:pgSz w:w="12240" w:h="15840"/>
          <w:pgMar w:top="1440" w:right="1800" w:bottom="1440" w:left="1800" w:header="720" w:footer="720" w:gutter="0"/>
          <w:cols w:space="720"/>
          <w:docGrid w:linePitch="360"/>
        </w:sectPr>
      </w:pPr>
    </w:p>
    <w:p w14:paraId="490A7D27" w14:textId="77777777" w:rsidR="00D2687C" w:rsidRDefault="00000000">
      <w:pPr>
        <w:jc w:val="center"/>
      </w:pPr>
      <w:r>
        <w:rPr>
          <w:b/>
          <w:smallCaps/>
        </w:rPr>
        <w:t>I. Introduction</w:t>
      </w:r>
    </w:p>
    <w:p w14:paraId="32702B58" w14:textId="77777777" w:rsidR="00D2687C" w:rsidRDefault="00000000">
      <w:pPr>
        <w:jc w:val="both"/>
      </w:pPr>
      <w:r>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production of electronic products, and (3) conformity of style throughout a conference proceedings. Margins, column widths, line spacing, and type styles are built-in.</w:t>
      </w:r>
    </w:p>
    <w:p w14:paraId="143B9135" w14:textId="77777777" w:rsidR="00D2687C" w:rsidRDefault="00000000">
      <w:pPr>
        <w:jc w:val="center"/>
      </w:pPr>
      <w:r>
        <w:rPr>
          <w:b/>
          <w:smallCaps/>
        </w:rPr>
        <w:t>II. Ease of Use</w:t>
      </w:r>
    </w:p>
    <w:p w14:paraId="4C3E679C" w14:textId="77777777" w:rsidR="00D2687C" w:rsidRDefault="00000000">
      <w:pPr>
        <w:jc w:val="both"/>
      </w:pPr>
      <w:r>
        <w:t>Maintain the integrity of the specifications. The template is used to format your paper and style the text. All margins, column widths, line spaces, and text fonts are prescribed; please do not alter them.</w:t>
      </w:r>
    </w:p>
    <w:p w14:paraId="11199ED8" w14:textId="77777777" w:rsidR="00D2687C" w:rsidRDefault="00000000">
      <w:pPr>
        <w:jc w:val="center"/>
      </w:pPr>
      <w:r>
        <w:rPr>
          <w:b/>
          <w:smallCaps/>
        </w:rPr>
        <w:t>III. Methodology</w:t>
      </w:r>
    </w:p>
    <w:p w14:paraId="1EEF8FC6" w14:textId="77777777" w:rsidR="00D2687C" w:rsidRDefault="00000000">
      <w:pPr>
        <w:jc w:val="both"/>
      </w:pPr>
      <w:r>
        <w:t>A. Sub-headings</w:t>
      </w:r>
      <w:r>
        <w:br/>
        <w:t>Sub-headings should be italicized. Use standard IEEE citation styles [1]. Equations should be numbered sequentially.</w:t>
      </w:r>
    </w:p>
    <w:p w14:paraId="676B6775" w14:textId="77777777" w:rsidR="00D2687C" w:rsidRDefault="00000000">
      <w:pPr>
        <w:jc w:val="center"/>
      </w:pPr>
      <w:r>
        <w:rPr>
          <w:b/>
          <w:smallCaps/>
        </w:rPr>
        <w:t>IV. Conclusion</w:t>
      </w:r>
    </w:p>
    <w:p w14:paraId="1E6CED1D" w14:textId="77777777" w:rsidR="00D2687C" w:rsidRDefault="00000000">
      <w:pPr>
        <w:jc w:val="both"/>
      </w:pPr>
      <w:r>
        <w:t>A conclusion section is not required. Although a conclusion may review the main points of the paper, do not replicate the abstract as the conclusion. A conclusion might elaborate on the importance of the work or suggest applications and extensions.</w:t>
      </w:r>
    </w:p>
    <w:p w14:paraId="53D143CE" w14:textId="77777777" w:rsidR="00D2687C" w:rsidRDefault="00000000">
      <w:pPr>
        <w:jc w:val="center"/>
      </w:pPr>
      <w:r>
        <w:rPr>
          <w:b/>
          <w:smallCaps/>
        </w:rPr>
        <w:t>References</w:t>
      </w:r>
    </w:p>
    <w:p w14:paraId="1E23209C" w14:textId="77777777" w:rsidR="00D2687C" w:rsidRDefault="00000000">
      <w:r>
        <w:t>[1] G. Eason, B. Noble, and I. N. Sneddon, “On certain integrals of Lipschitz-Hankel type involving products of Bessel functions,” Phil. Trans. Roy. Soc. London, vol. A247, pp. 529–551, April 1955.</w:t>
      </w:r>
    </w:p>
    <w:p w14:paraId="44A6D44B" w14:textId="77777777" w:rsidR="00D2687C" w:rsidRDefault="00000000">
      <w:r>
        <w:t>[2] J. Clerk Maxwell, A Treatise on Electricity and Magnetism, 3rd ed., vol. 2. Oxford: Clarendon, 1892, pp.68–73.</w:t>
      </w:r>
    </w:p>
    <w:p w14:paraId="4F2B0FFF" w14:textId="77777777" w:rsidR="00D2687C" w:rsidRDefault="00000000">
      <w:r>
        <w:t>[3] I. S. Jacobs and C. P. Bean, “Fine particles, thin films and exchange anisotropy,” in Magnetism, vol. III, G. T. Rado and H. Suhl, Eds. New York: Academic, 1963, pp. 271–350.</w:t>
      </w:r>
    </w:p>
    <w:sectPr w:rsidR="00D2687C" w:rsidSect="00034616">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E401" w14:textId="77777777" w:rsidR="00854055" w:rsidRDefault="00854055">
      <w:pPr>
        <w:spacing w:after="0" w:line="240" w:lineRule="auto"/>
      </w:pPr>
      <w:r>
        <w:separator/>
      </w:r>
    </w:p>
  </w:endnote>
  <w:endnote w:type="continuationSeparator" w:id="0">
    <w:p w14:paraId="67D8293E" w14:textId="77777777" w:rsidR="00854055" w:rsidRDefault="0085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C32F" w14:textId="77777777" w:rsidR="00854055" w:rsidRDefault="00854055">
      <w:pPr>
        <w:spacing w:after="0" w:line="240" w:lineRule="auto"/>
      </w:pPr>
      <w:r>
        <w:separator/>
      </w:r>
    </w:p>
  </w:footnote>
  <w:footnote w:type="continuationSeparator" w:id="0">
    <w:p w14:paraId="683EB39E" w14:textId="77777777" w:rsidR="00854055" w:rsidRDefault="0085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1A3B" w14:textId="6D12FB5D" w:rsidR="00D2687C" w:rsidRDefault="00000000">
    <w:pPr>
      <w:pStyle w:val="Header"/>
      <w:jc w:val="center"/>
    </w:pPr>
    <w:r>
      <w:t>International Journal of Intellectual Advances for Multidisciplinary Sciences (IJIAM</w:t>
    </w:r>
    <w:r w:rsidR="00131139">
      <w:t>S</w:t>
    </w:r>
    <w:r>
      <w:t>)</w:t>
    </w:r>
    <w:r>
      <w:br/>
      <w:t xml:space="preserve">Volume XX, Issue XX, </w:t>
    </w:r>
    <w:r w:rsidR="00131139">
      <w:t>Month</w:t>
    </w:r>
    <w:r>
      <w:t xml:space="preserve"> 20XX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8180048">
    <w:abstractNumId w:val="8"/>
  </w:num>
  <w:num w:numId="2" w16cid:durableId="116333658">
    <w:abstractNumId w:val="6"/>
  </w:num>
  <w:num w:numId="3" w16cid:durableId="2031375054">
    <w:abstractNumId w:val="5"/>
  </w:num>
  <w:num w:numId="4" w16cid:durableId="272052382">
    <w:abstractNumId w:val="4"/>
  </w:num>
  <w:num w:numId="5" w16cid:durableId="1213006015">
    <w:abstractNumId w:val="7"/>
  </w:num>
  <w:num w:numId="6" w16cid:durableId="1590381269">
    <w:abstractNumId w:val="3"/>
  </w:num>
  <w:num w:numId="7" w16cid:durableId="8065597">
    <w:abstractNumId w:val="2"/>
  </w:num>
  <w:num w:numId="8" w16cid:durableId="980889806">
    <w:abstractNumId w:val="1"/>
  </w:num>
  <w:num w:numId="9" w16cid:durableId="173928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1A94"/>
    <w:rsid w:val="0006063C"/>
    <w:rsid w:val="00131139"/>
    <w:rsid w:val="0015074B"/>
    <w:rsid w:val="00174025"/>
    <w:rsid w:val="0029639D"/>
    <w:rsid w:val="00326F90"/>
    <w:rsid w:val="00854055"/>
    <w:rsid w:val="00A70F4D"/>
    <w:rsid w:val="00AA1D8D"/>
    <w:rsid w:val="00B47730"/>
    <w:rsid w:val="00CB0664"/>
    <w:rsid w:val="00D2687C"/>
    <w:rsid w:val="00D3216D"/>
    <w:rsid w:val="00E93E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9D65E"/>
  <w14:defaultImageDpi w14:val="300"/>
  <w15:docId w15:val="{C953ED73-19DC-49EA-A6F6-63706168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rPr>
      <w:i/>
      <w:sz w:val="16"/>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Sajjan Singh</cp:lastModifiedBy>
  <cp:revision>6</cp:revision>
  <dcterms:created xsi:type="dcterms:W3CDTF">2013-12-23T23:15:00Z</dcterms:created>
  <dcterms:modified xsi:type="dcterms:W3CDTF">2026-01-31T16:13:00Z</dcterms:modified>
  <cp:category/>
</cp:coreProperties>
</file>